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7EC3" w14:textId="74C68C60" w:rsidR="00F55E64" w:rsidRPr="008C627E" w:rsidRDefault="002D3866" w:rsidP="002D386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</w:rPr>
        <w:t>JATIVA FAMILY DENTAL</w:t>
      </w:r>
    </w:p>
    <w:p w14:paraId="4E88A042" w14:textId="35E67928" w:rsidR="00F55E64" w:rsidRPr="008C627E" w:rsidRDefault="00F55E64" w:rsidP="00222FD3">
      <w:pPr>
        <w:rPr>
          <w:b/>
          <w:i/>
          <w:sz w:val="32"/>
          <w:szCs w:val="32"/>
        </w:rPr>
      </w:pPr>
      <w:r w:rsidRPr="008C627E">
        <w:rPr>
          <w:b/>
          <w:i/>
          <w:sz w:val="32"/>
          <w:szCs w:val="32"/>
        </w:rPr>
        <w:t xml:space="preserve">We do require payment in full at the time of service.  If you have a dental insurance plan, we are happy to bill them on your behalf; however, your estimated patient portion after insurance is due at the time of service.  Dr. </w:t>
      </w:r>
      <w:proofErr w:type="spellStart"/>
      <w:r w:rsidR="002D3866">
        <w:rPr>
          <w:b/>
          <w:i/>
          <w:sz w:val="32"/>
          <w:szCs w:val="32"/>
        </w:rPr>
        <w:t>Jativa</w:t>
      </w:r>
      <w:proofErr w:type="spellEnd"/>
      <w:r w:rsidRPr="008C627E">
        <w:rPr>
          <w:b/>
          <w:i/>
          <w:sz w:val="32"/>
          <w:szCs w:val="32"/>
        </w:rPr>
        <w:t xml:space="preserve"> is contracted with </w:t>
      </w:r>
      <w:r w:rsidR="00424D69">
        <w:rPr>
          <w:b/>
          <w:i/>
          <w:sz w:val="32"/>
          <w:szCs w:val="32"/>
        </w:rPr>
        <w:t xml:space="preserve">Delta Dental </w:t>
      </w:r>
      <w:r w:rsidR="002D3866">
        <w:rPr>
          <w:b/>
          <w:i/>
          <w:sz w:val="32"/>
          <w:szCs w:val="32"/>
        </w:rPr>
        <w:t xml:space="preserve">and some other </w:t>
      </w:r>
      <w:r w:rsidR="00424D69">
        <w:rPr>
          <w:b/>
          <w:i/>
          <w:sz w:val="32"/>
          <w:szCs w:val="32"/>
        </w:rPr>
        <w:t>insurance plans.  We</w:t>
      </w:r>
      <w:r w:rsidR="006A2685" w:rsidRPr="008C627E">
        <w:rPr>
          <w:b/>
          <w:i/>
          <w:sz w:val="32"/>
          <w:szCs w:val="32"/>
        </w:rPr>
        <w:t xml:space="preserve"> accept </w:t>
      </w:r>
      <w:r w:rsidR="00424D69">
        <w:rPr>
          <w:b/>
          <w:i/>
          <w:sz w:val="32"/>
          <w:szCs w:val="32"/>
        </w:rPr>
        <w:t xml:space="preserve">cash, check, and </w:t>
      </w:r>
      <w:r w:rsidR="006A2685" w:rsidRPr="008C627E">
        <w:rPr>
          <w:b/>
          <w:i/>
          <w:sz w:val="32"/>
          <w:szCs w:val="32"/>
        </w:rPr>
        <w:t>all major credit cards for payment.</w:t>
      </w:r>
    </w:p>
    <w:p w14:paraId="6A78DE44" w14:textId="77777777" w:rsidR="00F55E64" w:rsidRDefault="00F55E64" w:rsidP="00222FD3">
      <w:pPr>
        <w:rPr>
          <w:b/>
          <w:sz w:val="28"/>
          <w:szCs w:val="28"/>
        </w:rPr>
      </w:pPr>
    </w:p>
    <w:p w14:paraId="39F3B749" w14:textId="77777777" w:rsidR="005E13AA" w:rsidRPr="002D3866" w:rsidRDefault="001B3014" w:rsidP="00222FD3">
      <w:pPr>
        <w:rPr>
          <w:b/>
          <w:i/>
          <w:sz w:val="24"/>
          <w:szCs w:val="24"/>
          <w:lang w:val="es-EC"/>
        </w:rPr>
      </w:pPr>
      <w:r w:rsidRPr="002D3866">
        <w:rPr>
          <w:b/>
          <w:i/>
          <w:sz w:val="24"/>
          <w:szCs w:val="24"/>
          <w:lang w:val="es-EC"/>
        </w:rPr>
        <w:t>A B O U T   Y O U R   I N S U R A N C E</w:t>
      </w:r>
      <w:r w:rsidR="00F55E64" w:rsidRPr="002D3866">
        <w:rPr>
          <w:b/>
          <w:i/>
          <w:sz w:val="24"/>
          <w:szCs w:val="24"/>
          <w:lang w:val="es-EC"/>
        </w:rPr>
        <w:t>:</w:t>
      </w:r>
    </w:p>
    <w:p w14:paraId="55CB4A87" w14:textId="77777777" w:rsidR="00222FD3" w:rsidRPr="008C627E" w:rsidRDefault="00222FD3" w:rsidP="00222FD3">
      <w:pPr>
        <w:rPr>
          <w:b/>
          <w:i/>
        </w:rPr>
      </w:pPr>
      <w:r w:rsidRPr="008C627E">
        <w:rPr>
          <w:b/>
          <w:i/>
        </w:rPr>
        <w:t xml:space="preserve">We are pleased that you have insurance and are happy to submit </w:t>
      </w:r>
      <w:r w:rsidR="0098527C" w:rsidRPr="008C627E">
        <w:rPr>
          <w:b/>
          <w:i/>
        </w:rPr>
        <w:t>your insurance claims</w:t>
      </w:r>
      <w:r w:rsidRPr="008C627E">
        <w:rPr>
          <w:b/>
          <w:i/>
        </w:rPr>
        <w:t xml:space="preserve"> for you.  It is important to remember however that:</w:t>
      </w:r>
    </w:p>
    <w:p w14:paraId="72F7032B" w14:textId="3F6B8B51" w:rsidR="00222FD3" w:rsidRPr="008C627E" w:rsidRDefault="00222FD3" w:rsidP="00222FD3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You are personally responsible t</w:t>
      </w:r>
      <w:r w:rsidR="002D3866">
        <w:rPr>
          <w:b/>
          <w:i/>
        </w:rPr>
        <w:t xml:space="preserve">o </w:t>
      </w:r>
      <w:proofErr w:type="spellStart"/>
      <w:r w:rsidR="002D3866">
        <w:rPr>
          <w:b/>
          <w:i/>
        </w:rPr>
        <w:t>Jativa</w:t>
      </w:r>
      <w:proofErr w:type="spellEnd"/>
      <w:r w:rsidR="002D3866">
        <w:rPr>
          <w:b/>
          <w:i/>
        </w:rPr>
        <w:t xml:space="preserve"> Family Dental </w:t>
      </w:r>
      <w:r w:rsidRPr="008C627E">
        <w:rPr>
          <w:b/>
          <w:i/>
        </w:rPr>
        <w:t>for your bill, regardless of your claim status with your insurance company.</w:t>
      </w:r>
    </w:p>
    <w:p w14:paraId="09417891" w14:textId="642263B5" w:rsidR="00222FD3" w:rsidRPr="008C627E" w:rsidRDefault="00222FD3" w:rsidP="00222FD3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 xml:space="preserve">Your estimated portion of the fees not covered by insurance (copayment) is payable at the time of service.  </w:t>
      </w:r>
      <w:proofErr w:type="spellStart"/>
      <w:r w:rsidR="002D3866">
        <w:rPr>
          <w:b/>
          <w:i/>
        </w:rPr>
        <w:t>Jativa</w:t>
      </w:r>
      <w:proofErr w:type="spellEnd"/>
      <w:r w:rsidR="002D3866">
        <w:rPr>
          <w:b/>
          <w:i/>
        </w:rPr>
        <w:t xml:space="preserve"> Family Dental</w:t>
      </w:r>
      <w:r w:rsidRPr="008C627E">
        <w:rPr>
          <w:b/>
          <w:i/>
        </w:rPr>
        <w:t xml:space="preserve"> is required to collect your uninsured portion</w:t>
      </w:r>
      <w:r w:rsidR="002D3866">
        <w:rPr>
          <w:b/>
          <w:i/>
        </w:rPr>
        <w:t>.</w:t>
      </w:r>
    </w:p>
    <w:p w14:paraId="2FBB148A" w14:textId="77777777" w:rsidR="00222FD3" w:rsidRPr="008C627E" w:rsidRDefault="00BB7EBA" w:rsidP="00222FD3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Every subscriber</w:t>
      </w:r>
      <w:r w:rsidR="00D35E0E" w:rsidRPr="008C627E">
        <w:rPr>
          <w:b/>
          <w:i/>
        </w:rPr>
        <w:t xml:space="preserve"> has a specific contract with their insurance company.  If you have questions concerning your policy, it is best to go directly to your </w:t>
      </w:r>
      <w:r w:rsidRPr="008C627E">
        <w:rPr>
          <w:b/>
          <w:i/>
        </w:rPr>
        <w:t>Insurance Customer Service Department who handles your plan.</w:t>
      </w:r>
    </w:p>
    <w:p w14:paraId="370FBF03" w14:textId="77777777" w:rsidR="001B3014" w:rsidRPr="008C627E" w:rsidRDefault="001B3014" w:rsidP="00222FD3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Not all dental services which may be necessary for you are a covered benefit in all contracts.</w:t>
      </w:r>
    </w:p>
    <w:p w14:paraId="721F9780" w14:textId="77777777" w:rsidR="001B3014" w:rsidRPr="008C627E" w:rsidRDefault="001B3014" w:rsidP="006A2685">
      <w:pPr>
        <w:pStyle w:val="ListParagraph"/>
        <w:numPr>
          <w:ilvl w:val="0"/>
          <w:numId w:val="4"/>
        </w:numPr>
        <w:rPr>
          <w:b/>
          <w:i/>
        </w:rPr>
      </w:pPr>
      <w:r w:rsidRPr="008C627E">
        <w:rPr>
          <w:b/>
          <w:i/>
        </w:rPr>
        <w:t>Our fees are generally, but not always, covered at the percentage allowed by your plan for that service.</w:t>
      </w:r>
    </w:p>
    <w:p w14:paraId="4103F94B" w14:textId="77777777" w:rsidR="006A2685" w:rsidRPr="008C627E" w:rsidRDefault="006A2685" w:rsidP="006A268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8C627E">
        <w:rPr>
          <w:b/>
          <w:i/>
        </w:rPr>
        <w:t xml:space="preserve">Some families have double insurance.  If the secondary insurance has </w:t>
      </w:r>
      <w:r w:rsidR="001B3014" w:rsidRPr="008C627E">
        <w:rPr>
          <w:b/>
          <w:i/>
        </w:rPr>
        <w:t>a “Non-Duplication of Benefits” clause, that policy may not pay for the balance after the primary insurance has paid for these same services.</w:t>
      </w:r>
      <w:r w:rsidR="00032701" w:rsidRPr="008C627E">
        <w:rPr>
          <w:b/>
          <w:i/>
        </w:rPr>
        <w:t xml:space="preserve"> </w:t>
      </w:r>
    </w:p>
    <w:p w14:paraId="507F8C62" w14:textId="77777777" w:rsidR="005E13AA" w:rsidRPr="008C627E" w:rsidRDefault="001B3014" w:rsidP="006A268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 w:rsidRPr="008C627E">
        <w:rPr>
          <w:b/>
          <w:i/>
        </w:rPr>
        <w:t>We will be happy to pre-determine your insurance to better estimate your insurance coverage.  This is not a guarantee that the insurance company will pay for these services at the amount of the pre-determination.</w:t>
      </w:r>
    </w:p>
    <w:p w14:paraId="48397926" w14:textId="77777777" w:rsidR="008C627E" w:rsidRDefault="008C627E" w:rsidP="005E13AA">
      <w:pPr>
        <w:ind w:left="2880"/>
        <w:rPr>
          <w:b/>
          <w:sz w:val="24"/>
          <w:szCs w:val="24"/>
        </w:rPr>
      </w:pPr>
    </w:p>
    <w:p w14:paraId="196F68D8" w14:textId="3C8B2CF5" w:rsidR="005E13AA" w:rsidRDefault="005E13AA" w:rsidP="002D3866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3866">
        <w:rPr>
          <w:b/>
          <w:sz w:val="24"/>
          <w:szCs w:val="24"/>
        </w:rPr>
        <w:t>Thank you for your understanding.</w:t>
      </w:r>
    </w:p>
    <w:p w14:paraId="42489191" w14:textId="3857152A" w:rsidR="002D3866" w:rsidRPr="002D3866" w:rsidRDefault="002D3866" w:rsidP="002D3866">
      <w:pPr>
        <w:ind w:left="28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Jativa</w:t>
      </w:r>
      <w:proofErr w:type="spellEnd"/>
      <w:r>
        <w:rPr>
          <w:b/>
          <w:sz w:val="24"/>
          <w:szCs w:val="24"/>
        </w:rPr>
        <w:t xml:space="preserve"> Family Dental</w:t>
      </w:r>
    </w:p>
    <w:sectPr w:rsidR="002D3866" w:rsidRPr="002D3866" w:rsidSect="005E13A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36240"/>
    <w:multiLevelType w:val="hybridMultilevel"/>
    <w:tmpl w:val="DD767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3F41"/>
    <w:multiLevelType w:val="hybridMultilevel"/>
    <w:tmpl w:val="C7720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048"/>
    <w:multiLevelType w:val="hybridMultilevel"/>
    <w:tmpl w:val="89169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D0DA8"/>
    <w:multiLevelType w:val="hybridMultilevel"/>
    <w:tmpl w:val="C680CA2C"/>
    <w:lvl w:ilvl="0" w:tplc="77DCAD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D3"/>
    <w:rsid w:val="00032701"/>
    <w:rsid w:val="001B3014"/>
    <w:rsid w:val="00222FD3"/>
    <w:rsid w:val="002D3866"/>
    <w:rsid w:val="003E155A"/>
    <w:rsid w:val="00424D69"/>
    <w:rsid w:val="005E13AA"/>
    <w:rsid w:val="006A2685"/>
    <w:rsid w:val="006B665B"/>
    <w:rsid w:val="008C627E"/>
    <w:rsid w:val="0098527C"/>
    <w:rsid w:val="00A529E1"/>
    <w:rsid w:val="00BB7EBA"/>
    <w:rsid w:val="00D35E0E"/>
    <w:rsid w:val="00EE2926"/>
    <w:rsid w:val="00F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D8FF"/>
  <w15:docId w15:val="{B7CC2278-5798-471B-9DED-12ECD7F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Rosser</dc:creator>
  <cp:lastModifiedBy>Wendoline</cp:lastModifiedBy>
  <cp:revision>2</cp:revision>
  <cp:lastPrinted>2015-11-03T00:42:00Z</cp:lastPrinted>
  <dcterms:created xsi:type="dcterms:W3CDTF">2020-06-06T14:14:00Z</dcterms:created>
  <dcterms:modified xsi:type="dcterms:W3CDTF">2020-06-06T14:14:00Z</dcterms:modified>
</cp:coreProperties>
</file>